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484" w:rsidRPr="00F46670" w:rsidRDefault="00744484" w:rsidP="00744484">
      <w:pPr>
        <w:pStyle w:val="normal0"/>
        <w:rPr>
          <w:rFonts w:ascii="Times New Roman" w:hAnsi="Times New Roman" w:cs="Times New Roman"/>
          <w:bCs/>
          <w:lang w:val="en-GB"/>
        </w:rPr>
      </w:pPr>
      <w:r w:rsidRPr="00F46670">
        <w:rPr>
          <w:rFonts w:ascii="Times New Roman" w:hAnsi="Times New Roman" w:cs="Times New Roman"/>
          <w:bCs/>
          <w:lang w:val="en-GB"/>
        </w:rPr>
        <w:t>5</w:t>
      </w:r>
      <w:r w:rsidRPr="00F46670">
        <w:rPr>
          <w:rFonts w:ascii="Times New Roman" w:hAnsi="Times New Roman" w:cs="Times New Roman"/>
          <w:bCs/>
          <w:vertAlign w:val="superscript"/>
          <w:lang w:val="en-GB"/>
        </w:rPr>
        <w:t>th</w:t>
      </w:r>
      <w:r w:rsidRPr="00F46670">
        <w:rPr>
          <w:rFonts w:ascii="Times New Roman" w:hAnsi="Times New Roman" w:cs="Times New Roman"/>
          <w:bCs/>
          <w:lang w:val="en-GB"/>
        </w:rPr>
        <w:t xml:space="preserve"> Equality, Diversity and Inclusion </w:t>
      </w:r>
      <w:r w:rsidR="00F46670">
        <w:rPr>
          <w:rFonts w:ascii="Times New Roman" w:hAnsi="Times New Roman" w:cs="Times New Roman"/>
          <w:bCs/>
          <w:lang w:val="en-GB"/>
        </w:rPr>
        <w:t xml:space="preserve">International Conference, </w:t>
      </w:r>
      <w:r w:rsidRPr="00F46670">
        <w:rPr>
          <w:rFonts w:ascii="Times New Roman" w:hAnsi="Times New Roman" w:cs="Times New Roman"/>
          <w:bCs/>
          <w:lang w:val="en-GB"/>
        </w:rPr>
        <w:t>Toulouse</w:t>
      </w:r>
      <w:r w:rsidR="00F46670">
        <w:rPr>
          <w:rFonts w:ascii="Times New Roman" w:hAnsi="Times New Roman" w:cs="Times New Roman"/>
          <w:bCs/>
          <w:lang w:val="en-GB"/>
        </w:rPr>
        <w:t>, 23-26 July 2012</w:t>
      </w:r>
    </w:p>
    <w:p w:rsidR="00744484" w:rsidRDefault="00744484" w:rsidP="00744484">
      <w:pPr>
        <w:rPr>
          <w:rFonts w:ascii="Times New Roman" w:hAnsi="Times New Roman" w:cs="Times New Roman"/>
          <w:b/>
          <w:bCs/>
          <w:iCs/>
          <w:sz w:val="24"/>
          <w:szCs w:val="24"/>
        </w:rPr>
      </w:pPr>
    </w:p>
    <w:p w:rsidR="00744484" w:rsidRPr="001646E2" w:rsidRDefault="00744484" w:rsidP="00744484">
      <w:pPr>
        <w:rPr>
          <w:rFonts w:ascii="Times New Roman" w:hAnsi="Times New Roman" w:cs="Times New Roman"/>
          <w:b/>
          <w:bCs/>
          <w:iCs/>
          <w:sz w:val="24"/>
          <w:szCs w:val="24"/>
          <w:lang w:val="en-GB"/>
        </w:rPr>
      </w:pPr>
      <w:r w:rsidRPr="001646E2">
        <w:rPr>
          <w:rFonts w:ascii="Times New Roman" w:hAnsi="Times New Roman" w:cs="Times New Roman"/>
          <w:b/>
          <w:bCs/>
          <w:iCs/>
          <w:sz w:val="24"/>
          <w:szCs w:val="24"/>
          <w:lang w:val="en-GB"/>
        </w:rPr>
        <w:t>Trade union actions to support the needs of older and vulnerable employees</w:t>
      </w:r>
    </w:p>
    <w:p w:rsidR="00744484" w:rsidRPr="00744484" w:rsidRDefault="00744484" w:rsidP="00744484">
      <w:pPr>
        <w:rPr>
          <w:rFonts w:ascii="Times New Roman" w:hAnsi="Times New Roman" w:cs="Times New Roman"/>
          <w:bCs/>
          <w:iCs/>
          <w:sz w:val="24"/>
          <w:szCs w:val="24"/>
        </w:rPr>
      </w:pPr>
      <w:r w:rsidRPr="00744484">
        <w:rPr>
          <w:rFonts w:ascii="Times New Roman" w:hAnsi="Times New Roman" w:cs="Times New Roman"/>
          <w:bCs/>
          <w:iCs/>
          <w:sz w:val="24"/>
          <w:szCs w:val="24"/>
        </w:rPr>
        <w:t xml:space="preserve">Jessica Grandhomme, Françoise Le </w:t>
      </w:r>
      <w:proofErr w:type="spellStart"/>
      <w:r w:rsidRPr="00744484">
        <w:rPr>
          <w:rFonts w:ascii="Times New Roman" w:hAnsi="Times New Roman" w:cs="Times New Roman"/>
          <w:bCs/>
          <w:iCs/>
          <w:sz w:val="24"/>
          <w:szCs w:val="24"/>
        </w:rPr>
        <w:t>Deist</w:t>
      </w:r>
      <w:proofErr w:type="spellEnd"/>
      <w:r w:rsidRPr="00744484">
        <w:rPr>
          <w:rFonts w:ascii="Times New Roman" w:hAnsi="Times New Roman" w:cs="Times New Roman"/>
          <w:bCs/>
          <w:iCs/>
          <w:sz w:val="24"/>
          <w:szCs w:val="24"/>
        </w:rPr>
        <w:t xml:space="preserve"> and Jonathan Winterton</w:t>
      </w:r>
    </w:p>
    <w:p w:rsidR="00744484" w:rsidRDefault="00744484" w:rsidP="008D1EA1">
      <w:pPr>
        <w:jc w:val="both"/>
        <w:rPr>
          <w:rFonts w:ascii="Times New Roman" w:hAnsi="Times New Roman" w:cs="Times New Roman"/>
          <w:sz w:val="24"/>
          <w:szCs w:val="24"/>
          <w:lang w:val="en-US"/>
        </w:rPr>
      </w:pPr>
      <w:r w:rsidRPr="001646E2">
        <w:rPr>
          <w:rFonts w:ascii="Times New Roman" w:hAnsi="Times New Roman" w:cs="Times New Roman"/>
          <w:i/>
          <w:sz w:val="24"/>
          <w:szCs w:val="24"/>
        </w:rPr>
        <w:t>Travail, Emploi, Santé</w:t>
      </w:r>
      <w:r w:rsidRPr="001646E2">
        <w:rPr>
          <w:rFonts w:ascii="Times New Roman" w:hAnsi="Times New Roman" w:cs="Times New Roman"/>
          <w:sz w:val="24"/>
          <w:szCs w:val="24"/>
        </w:rPr>
        <w:t>,</w:t>
      </w:r>
      <w:r>
        <w:rPr>
          <w:rFonts w:ascii="Times New Roman" w:hAnsi="Times New Roman" w:cs="Times New Roman"/>
          <w:sz w:val="24"/>
          <w:szCs w:val="24"/>
          <w:lang w:val="en-US"/>
        </w:rPr>
        <w:t xml:space="preserve"> Toulouse Business School</w:t>
      </w:r>
    </w:p>
    <w:p w:rsidR="00744484" w:rsidRPr="001646E2" w:rsidRDefault="00744484" w:rsidP="008D1EA1">
      <w:pPr>
        <w:jc w:val="both"/>
        <w:rPr>
          <w:rFonts w:ascii="Times New Roman" w:hAnsi="Times New Roman" w:cs="Times New Roman"/>
          <w:sz w:val="24"/>
          <w:szCs w:val="24"/>
          <w:lang w:val="en-GB"/>
        </w:rPr>
      </w:pPr>
    </w:p>
    <w:p w:rsidR="00744484" w:rsidRPr="001646E2" w:rsidRDefault="00744484" w:rsidP="008D1EA1">
      <w:pPr>
        <w:jc w:val="both"/>
        <w:rPr>
          <w:rFonts w:ascii="Times New Roman" w:hAnsi="Times New Roman" w:cs="Times New Roman"/>
          <w:sz w:val="24"/>
          <w:szCs w:val="24"/>
          <w:lang w:val="en-GB"/>
        </w:rPr>
      </w:pPr>
    </w:p>
    <w:p w:rsidR="00744484" w:rsidRPr="001646E2" w:rsidRDefault="008D1EA1" w:rsidP="008D1EA1">
      <w:pPr>
        <w:jc w:val="both"/>
        <w:rPr>
          <w:rFonts w:ascii="Times New Roman" w:hAnsi="Times New Roman" w:cs="Times New Roman"/>
          <w:sz w:val="24"/>
          <w:szCs w:val="24"/>
          <w:lang w:val="en-GB"/>
        </w:rPr>
      </w:pPr>
      <w:r w:rsidRPr="001646E2">
        <w:rPr>
          <w:rFonts w:ascii="Times New Roman" w:hAnsi="Times New Roman" w:cs="Times New Roman"/>
          <w:sz w:val="24"/>
          <w:szCs w:val="24"/>
          <w:lang w:val="en-GB"/>
        </w:rPr>
        <w:t>Th</w:t>
      </w:r>
      <w:r w:rsidR="00744484" w:rsidRPr="001646E2">
        <w:rPr>
          <w:rFonts w:ascii="Times New Roman" w:hAnsi="Times New Roman" w:cs="Times New Roman"/>
          <w:sz w:val="24"/>
          <w:szCs w:val="24"/>
          <w:lang w:val="en-GB"/>
        </w:rPr>
        <w:t xml:space="preserve">is paper </w:t>
      </w:r>
      <w:r w:rsidR="0066038C">
        <w:rPr>
          <w:rFonts w:ascii="Times New Roman" w:hAnsi="Times New Roman" w:cs="Times New Roman"/>
          <w:sz w:val="24"/>
          <w:szCs w:val="24"/>
          <w:lang w:val="en-GB"/>
        </w:rPr>
        <w:t>will report</w:t>
      </w:r>
      <w:r w:rsidR="00744484" w:rsidRPr="001646E2">
        <w:rPr>
          <w:rFonts w:ascii="Times New Roman" w:hAnsi="Times New Roman" w:cs="Times New Roman"/>
          <w:sz w:val="24"/>
          <w:szCs w:val="24"/>
          <w:lang w:val="en-GB"/>
        </w:rPr>
        <w:t xml:space="preserve"> interim results of the </w:t>
      </w:r>
      <w:r w:rsidRPr="001646E2">
        <w:rPr>
          <w:rFonts w:ascii="Times New Roman" w:hAnsi="Times New Roman" w:cs="Times New Roman"/>
          <w:sz w:val="24"/>
          <w:szCs w:val="24"/>
          <w:lang w:val="en-GB"/>
        </w:rPr>
        <w:t xml:space="preserve">Leonardo </w:t>
      </w:r>
      <w:proofErr w:type="spellStart"/>
      <w:r w:rsidRPr="001646E2">
        <w:rPr>
          <w:rFonts w:ascii="Times New Roman" w:hAnsi="Times New Roman" w:cs="Times New Roman"/>
          <w:sz w:val="24"/>
          <w:szCs w:val="24"/>
          <w:lang w:val="en-GB"/>
        </w:rPr>
        <w:t>da</w:t>
      </w:r>
      <w:proofErr w:type="spellEnd"/>
      <w:r w:rsidRPr="001646E2">
        <w:rPr>
          <w:rFonts w:ascii="Times New Roman" w:hAnsi="Times New Roman" w:cs="Times New Roman"/>
          <w:sz w:val="24"/>
          <w:szCs w:val="24"/>
          <w:lang w:val="en-GB"/>
        </w:rPr>
        <w:t xml:space="preserve"> Vinc</w:t>
      </w:r>
      <w:r w:rsidR="003961A7" w:rsidRPr="001646E2">
        <w:rPr>
          <w:rFonts w:ascii="Times New Roman" w:hAnsi="Times New Roman" w:cs="Times New Roman"/>
          <w:sz w:val="24"/>
          <w:szCs w:val="24"/>
          <w:lang w:val="en-GB"/>
        </w:rPr>
        <w:t>i</w:t>
      </w:r>
      <w:r w:rsidRPr="001646E2">
        <w:rPr>
          <w:rFonts w:ascii="Times New Roman" w:hAnsi="Times New Roman" w:cs="Times New Roman"/>
          <w:sz w:val="24"/>
          <w:szCs w:val="24"/>
          <w:lang w:val="en-GB"/>
        </w:rPr>
        <w:t xml:space="preserve"> project </w:t>
      </w:r>
      <w:r w:rsidRPr="001646E2">
        <w:rPr>
          <w:rFonts w:ascii="Times New Roman" w:hAnsi="Times New Roman" w:cs="Times New Roman"/>
          <w:i/>
          <w:sz w:val="24"/>
          <w:szCs w:val="24"/>
          <w:lang w:val="en-GB"/>
        </w:rPr>
        <w:t>Supporting the Needs of</w:t>
      </w:r>
      <w:r w:rsidR="00744484" w:rsidRPr="001646E2">
        <w:rPr>
          <w:rFonts w:ascii="Times New Roman" w:hAnsi="Times New Roman" w:cs="Times New Roman"/>
          <w:i/>
          <w:sz w:val="24"/>
          <w:szCs w:val="24"/>
          <w:lang w:val="en-GB"/>
        </w:rPr>
        <w:t xml:space="preserve"> Older and Vulnerable Employees</w:t>
      </w:r>
      <w:r w:rsidR="00744484" w:rsidRPr="001646E2">
        <w:rPr>
          <w:rFonts w:ascii="Times New Roman" w:hAnsi="Times New Roman" w:cs="Times New Roman"/>
          <w:sz w:val="24"/>
          <w:szCs w:val="24"/>
          <w:lang w:val="en-GB"/>
        </w:rPr>
        <w:t xml:space="preserve">. Coordinated by the General Federation of Trade Unions, </w:t>
      </w:r>
      <w:r w:rsidR="00F46670" w:rsidRPr="001646E2">
        <w:rPr>
          <w:rFonts w:ascii="Times New Roman" w:hAnsi="Times New Roman" w:cs="Times New Roman"/>
          <w:sz w:val="24"/>
          <w:szCs w:val="24"/>
          <w:lang w:val="en-GB"/>
        </w:rPr>
        <w:t xml:space="preserve">London (UK), </w:t>
      </w:r>
      <w:r w:rsidR="00744484" w:rsidRPr="001646E2">
        <w:rPr>
          <w:rFonts w:ascii="Times New Roman" w:hAnsi="Times New Roman" w:cs="Times New Roman"/>
          <w:sz w:val="24"/>
          <w:szCs w:val="24"/>
          <w:lang w:val="en-GB"/>
        </w:rPr>
        <w:t xml:space="preserve">the partners include </w:t>
      </w:r>
      <w:r w:rsidR="00F46670" w:rsidRPr="001646E2">
        <w:rPr>
          <w:rFonts w:ascii="Times New Roman" w:hAnsi="Times New Roman" w:cs="Times New Roman"/>
          <w:sz w:val="24"/>
          <w:szCs w:val="24"/>
          <w:lang w:val="en-GB"/>
        </w:rPr>
        <w:t xml:space="preserve">the research group </w:t>
      </w:r>
      <w:r w:rsidR="00F46670" w:rsidRPr="001646E2">
        <w:rPr>
          <w:rFonts w:ascii="Times New Roman" w:hAnsi="Times New Roman" w:cs="Times New Roman"/>
          <w:i/>
          <w:sz w:val="24"/>
          <w:szCs w:val="24"/>
          <w:lang w:val="en-GB"/>
        </w:rPr>
        <w:t xml:space="preserve">Travail, </w:t>
      </w:r>
      <w:proofErr w:type="spellStart"/>
      <w:r w:rsidR="00F46670" w:rsidRPr="001646E2">
        <w:rPr>
          <w:rFonts w:ascii="Times New Roman" w:hAnsi="Times New Roman" w:cs="Times New Roman"/>
          <w:i/>
          <w:sz w:val="24"/>
          <w:szCs w:val="24"/>
          <w:lang w:val="en-GB"/>
        </w:rPr>
        <w:t>Emploi</w:t>
      </w:r>
      <w:proofErr w:type="spellEnd"/>
      <w:r w:rsidR="00F46670" w:rsidRPr="001646E2">
        <w:rPr>
          <w:rFonts w:ascii="Times New Roman" w:hAnsi="Times New Roman" w:cs="Times New Roman"/>
          <w:i/>
          <w:sz w:val="24"/>
          <w:szCs w:val="24"/>
          <w:lang w:val="en-GB"/>
        </w:rPr>
        <w:t>, Santé</w:t>
      </w:r>
      <w:r w:rsidR="00F46670" w:rsidRPr="001646E2">
        <w:rPr>
          <w:rFonts w:ascii="Times New Roman" w:hAnsi="Times New Roman" w:cs="Times New Roman"/>
          <w:sz w:val="24"/>
          <w:szCs w:val="24"/>
          <w:lang w:val="en-GB"/>
        </w:rPr>
        <w:t xml:space="preserve"> at </w:t>
      </w:r>
      <w:r w:rsidR="00744484" w:rsidRPr="001646E2">
        <w:rPr>
          <w:rFonts w:ascii="Times New Roman" w:hAnsi="Times New Roman" w:cs="Times New Roman"/>
          <w:sz w:val="24"/>
          <w:szCs w:val="24"/>
          <w:lang w:val="en-GB"/>
        </w:rPr>
        <w:t xml:space="preserve">Toulouse Business School (FR), the </w:t>
      </w:r>
      <w:r w:rsidR="00F46670" w:rsidRPr="001646E2">
        <w:rPr>
          <w:rFonts w:ascii="Times New Roman" w:hAnsi="Times New Roman" w:cs="Times New Roman"/>
          <w:sz w:val="24"/>
          <w:szCs w:val="24"/>
          <w:lang w:val="en-GB"/>
        </w:rPr>
        <w:t xml:space="preserve">Balkans Institute of Labour and Social Policy, Sofia (BU), </w:t>
      </w:r>
      <w:proofErr w:type="spellStart"/>
      <w:r w:rsidR="00F46670" w:rsidRPr="001646E2">
        <w:rPr>
          <w:rFonts w:ascii="Times New Roman" w:hAnsi="Times New Roman" w:cs="Times New Roman"/>
          <w:sz w:val="24"/>
          <w:szCs w:val="24"/>
          <w:lang w:val="en-GB"/>
        </w:rPr>
        <w:t>Työväen</w:t>
      </w:r>
      <w:proofErr w:type="spellEnd"/>
      <w:r w:rsidR="00F46670" w:rsidRPr="001646E2">
        <w:rPr>
          <w:rFonts w:ascii="Times New Roman" w:hAnsi="Times New Roman" w:cs="Times New Roman"/>
          <w:sz w:val="24"/>
          <w:szCs w:val="24"/>
          <w:lang w:val="en-GB"/>
        </w:rPr>
        <w:t xml:space="preserve"> </w:t>
      </w:r>
      <w:proofErr w:type="spellStart"/>
      <w:r w:rsidR="00F46670" w:rsidRPr="001646E2">
        <w:rPr>
          <w:rFonts w:ascii="Times New Roman" w:hAnsi="Times New Roman" w:cs="Times New Roman"/>
          <w:sz w:val="24"/>
          <w:szCs w:val="24"/>
          <w:lang w:val="en-GB"/>
        </w:rPr>
        <w:t>Akatemia</w:t>
      </w:r>
      <w:proofErr w:type="spellEnd"/>
      <w:r w:rsidR="00F46670" w:rsidRPr="001646E2">
        <w:rPr>
          <w:rFonts w:ascii="Times New Roman" w:hAnsi="Times New Roman" w:cs="Times New Roman"/>
          <w:sz w:val="24"/>
          <w:szCs w:val="24"/>
          <w:lang w:val="en-GB"/>
        </w:rPr>
        <w:t xml:space="preserve"> (Workers’ Academy), </w:t>
      </w:r>
      <w:proofErr w:type="spellStart"/>
      <w:r w:rsidR="00F46670" w:rsidRPr="001646E2">
        <w:rPr>
          <w:rFonts w:ascii="Times New Roman" w:hAnsi="Times New Roman" w:cs="Times New Roman"/>
          <w:sz w:val="24"/>
          <w:szCs w:val="24"/>
          <w:lang w:val="en-GB"/>
        </w:rPr>
        <w:t>Kauniainen</w:t>
      </w:r>
      <w:proofErr w:type="spellEnd"/>
      <w:r w:rsidR="00F46670" w:rsidRPr="001646E2">
        <w:rPr>
          <w:rFonts w:ascii="Times New Roman" w:hAnsi="Times New Roman" w:cs="Times New Roman"/>
          <w:sz w:val="24"/>
          <w:szCs w:val="24"/>
          <w:lang w:val="en-GB"/>
        </w:rPr>
        <w:t xml:space="preserve"> (FI) and the United Nations Staff Union representing employees of the International Criminal Tribunal for the former Yugoslavia at The Hague (NE).  </w:t>
      </w:r>
    </w:p>
    <w:p w:rsidR="00F46670" w:rsidRPr="001646E2" w:rsidRDefault="00F46670" w:rsidP="008D1EA1">
      <w:pPr>
        <w:jc w:val="both"/>
        <w:rPr>
          <w:rFonts w:ascii="Times New Roman" w:hAnsi="Times New Roman" w:cs="Times New Roman"/>
          <w:sz w:val="24"/>
          <w:szCs w:val="24"/>
          <w:lang w:val="en-GB"/>
        </w:rPr>
      </w:pPr>
    </w:p>
    <w:p w:rsidR="008D1EA1" w:rsidRPr="001646E2" w:rsidRDefault="00F46670" w:rsidP="008D1EA1">
      <w:pPr>
        <w:jc w:val="both"/>
        <w:rPr>
          <w:rFonts w:ascii="Times New Roman" w:hAnsi="Times New Roman" w:cs="Times New Roman"/>
          <w:sz w:val="24"/>
          <w:szCs w:val="24"/>
          <w:lang w:val="en-GB"/>
        </w:rPr>
      </w:pPr>
      <w:r w:rsidRPr="001646E2">
        <w:rPr>
          <w:rFonts w:ascii="Times New Roman" w:hAnsi="Times New Roman" w:cs="Times New Roman"/>
          <w:sz w:val="24"/>
          <w:szCs w:val="24"/>
          <w:lang w:val="en-GB"/>
        </w:rPr>
        <w:t>T</w:t>
      </w:r>
      <w:r w:rsidR="00744484" w:rsidRPr="001646E2">
        <w:rPr>
          <w:rFonts w:ascii="Times New Roman" w:hAnsi="Times New Roman" w:cs="Times New Roman"/>
          <w:sz w:val="24"/>
          <w:szCs w:val="24"/>
          <w:lang w:val="en-GB"/>
        </w:rPr>
        <w:t>he aims of the project are</w:t>
      </w:r>
      <w:r w:rsidR="008D1EA1" w:rsidRPr="001646E2">
        <w:rPr>
          <w:rFonts w:ascii="Times New Roman" w:hAnsi="Times New Roman" w:cs="Times New Roman"/>
          <w:sz w:val="24"/>
          <w:szCs w:val="24"/>
          <w:lang w:val="en-GB"/>
        </w:rPr>
        <w:t xml:space="preserve"> to develop an understanding of the needs – training and otherwise – of vulnerable employees, as well as the needs and views of current and potential employers of the specified target groups.  These groups are vulnerable to unemployment and financial instability through redundancy or other workplace change particularly as a result of the global economic crisis. The purpose is to explore the scope for transfer of existing training materials for older and vulnerable employees. Where appropriate these materials will be adapted and where gaps are identified more relevant life-long learning materials will be developed to enable the target groups to gain vocational skills relevant to modern labour markets and to plan for financial security in retirement.</w:t>
      </w:r>
    </w:p>
    <w:p w:rsidR="00CF7D24" w:rsidRPr="001646E2" w:rsidRDefault="00CF7D24">
      <w:pPr>
        <w:rPr>
          <w:rFonts w:ascii="Times New Roman" w:hAnsi="Times New Roman" w:cs="Times New Roman"/>
          <w:sz w:val="24"/>
          <w:szCs w:val="24"/>
          <w:lang w:val="en-GB"/>
        </w:rPr>
      </w:pPr>
    </w:p>
    <w:p w:rsidR="001646E2" w:rsidRPr="005B51B0" w:rsidRDefault="008D1EA1" w:rsidP="005B51B0">
      <w:pPr>
        <w:jc w:val="both"/>
        <w:rPr>
          <w:rFonts w:ascii="Times New Roman" w:hAnsi="Times New Roman" w:cs="Times New Roman"/>
          <w:sz w:val="24"/>
          <w:szCs w:val="24"/>
          <w:lang w:val="en-GB"/>
        </w:rPr>
      </w:pPr>
      <w:r w:rsidRPr="001646E2">
        <w:rPr>
          <w:rFonts w:ascii="Times New Roman" w:hAnsi="Times New Roman" w:cs="Times New Roman"/>
          <w:sz w:val="24"/>
          <w:szCs w:val="24"/>
          <w:lang w:val="en-GB"/>
        </w:rPr>
        <w:t xml:space="preserve">The French team </w:t>
      </w:r>
      <w:r w:rsidR="003961A7" w:rsidRPr="001646E2">
        <w:rPr>
          <w:rFonts w:ascii="Times New Roman" w:hAnsi="Times New Roman" w:cs="Times New Roman"/>
          <w:sz w:val="24"/>
          <w:szCs w:val="24"/>
          <w:lang w:val="en-GB"/>
        </w:rPr>
        <w:t xml:space="preserve">is </w:t>
      </w:r>
      <w:r w:rsidR="001646E2">
        <w:rPr>
          <w:rFonts w:ascii="Times New Roman" w:hAnsi="Times New Roman" w:cs="Times New Roman"/>
          <w:sz w:val="24"/>
          <w:szCs w:val="24"/>
          <w:lang w:val="en-GB"/>
        </w:rPr>
        <w:t xml:space="preserve">undertaking the literature review concerning initiatives to support </w:t>
      </w:r>
      <w:r w:rsidR="001646E2" w:rsidRPr="005B51B0">
        <w:rPr>
          <w:rFonts w:ascii="Times New Roman" w:hAnsi="Times New Roman" w:cs="Times New Roman"/>
          <w:sz w:val="24"/>
          <w:szCs w:val="24"/>
          <w:lang w:val="en-GB"/>
        </w:rPr>
        <w:t xml:space="preserve">vulnerable employees in general and </w:t>
      </w:r>
      <w:r w:rsidRPr="005B51B0">
        <w:rPr>
          <w:rFonts w:ascii="Times New Roman" w:hAnsi="Times New Roman" w:cs="Times New Roman"/>
          <w:sz w:val="24"/>
          <w:szCs w:val="24"/>
          <w:lang w:val="en-GB"/>
        </w:rPr>
        <w:t>exploring</w:t>
      </w:r>
      <w:r w:rsidR="001646E2" w:rsidRPr="005B51B0">
        <w:rPr>
          <w:rFonts w:ascii="Times New Roman" w:hAnsi="Times New Roman" w:cs="Times New Roman"/>
          <w:sz w:val="24"/>
          <w:szCs w:val="24"/>
          <w:lang w:val="en-GB"/>
        </w:rPr>
        <w:t>, through interviews and focus groups,</w:t>
      </w:r>
      <w:r w:rsidRPr="005B51B0">
        <w:rPr>
          <w:rFonts w:ascii="Times New Roman" w:hAnsi="Times New Roman" w:cs="Times New Roman"/>
          <w:sz w:val="24"/>
          <w:szCs w:val="24"/>
          <w:lang w:val="en-GB"/>
        </w:rPr>
        <w:t xml:space="preserve"> the </w:t>
      </w:r>
      <w:r w:rsidR="001646E2" w:rsidRPr="005B51B0">
        <w:rPr>
          <w:rFonts w:ascii="Times New Roman" w:hAnsi="Times New Roman" w:cs="Times New Roman"/>
          <w:sz w:val="24"/>
          <w:szCs w:val="24"/>
          <w:lang w:val="en-GB"/>
        </w:rPr>
        <w:t xml:space="preserve">particular </w:t>
      </w:r>
      <w:r w:rsidRPr="005B51B0">
        <w:rPr>
          <w:rFonts w:ascii="Times New Roman" w:hAnsi="Times New Roman" w:cs="Times New Roman"/>
          <w:sz w:val="24"/>
          <w:szCs w:val="24"/>
          <w:lang w:val="en-GB"/>
        </w:rPr>
        <w:t>needs of</w:t>
      </w:r>
      <w:r w:rsidR="001646E2" w:rsidRPr="005B51B0">
        <w:rPr>
          <w:rFonts w:ascii="Times New Roman" w:hAnsi="Times New Roman" w:cs="Times New Roman"/>
          <w:sz w:val="24"/>
          <w:szCs w:val="24"/>
          <w:lang w:val="en-GB"/>
        </w:rPr>
        <w:t xml:space="preserve"> certain vulnerable groups. The specific vulnerable groups targeted in France include: </w:t>
      </w:r>
    </w:p>
    <w:p w:rsidR="005B51B0" w:rsidRPr="00FE026E" w:rsidRDefault="005B51B0" w:rsidP="00207164">
      <w:pPr>
        <w:pStyle w:val="ListParagraph"/>
        <w:numPr>
          <w:ilvl w:val="0"/>
          <w:numId w:val="4"/>
        </w:numPr>
        <w:jc w:val="both"/>
        <w:rPr>
          <w:rFonts w:ascii="Times New Roman" w:hAnsi="Times New Roman" w:cs="Times New Roman"/>
          <w:sz w:val="24"/>
          <w:szCs w:val="24"/>
        </w:rPr>
      </w:pPr>
      <w:proofErr w:type="spellStart"/>
      <w:r w:rsidRPr="00FE026E">
        <w:rPr>
          <w:rFonts w:ascii="Times New Roman" w:hAnsi="Times New Roman" w:cs="Times New Roman"/>
          <w:sz w:val="24"/>
          <w:szCs w:val="24"/>
        </w:rPr>
        <w:t>Older</w:t>
      </w:r>
      <w:proofErr w:type="spellEnd"/>
      <w:r w:rsidRPr="00FE026E">
        <w:rPr>
          <w:rFonts w:ascii="Times New Roman" w:hAnsi="Times New Roman" w:cs="Times New Roman"/>
          <w:sz w:val="24"/>
          <w:szCs w:val="24"/>
        </w:rPr>
        <w:t xml:space="preserve"> </w:t>
      </w:r>
      <w:proofErr w:type="spellStart"/>
      <w:r w:rsidRPr="00FE026E">
        <w:rPr>
          <w:rFonts w:ascii="Times New Roman" w:hAnsi="Times New Roman" w:cs="Times New Roman"/>
          <w:sz w:val="24"/>
          <w:szCs w:val="24"/>
        </w:rPr>
        <w:t>workers</w:t>
      </w:r>
      <w:proofErr w:type="spellEnd"/>
      <w:r w:rsidRPr="00FE026E">
        <w:rPr>
          <w:rFonts w:ascii="Times New Roman" w:hAnsi="Times New Roman" w:cs="Times New Roman"/>
          <w:sz w:val="24"/>
          <w:szCs w:val="24"/>
        </w:rPr>
        <w:t xml:space="preserve"> (</w:t>
      </w:r>
      <w:r w:rsidRPr="00FE026E">
        <w:rPr>
          <w:rFonts w:ascii="Times New Roman" w:hAnsi="Times New Roman" w:cs="Times New Roman"/>
          <w:i/>
          <w:sz w:val="24"/>
          <w:szCs w:val="24"/>
        </w:rPr>
        <w:t>séniors</w:t>
      </w:r>
      <w:r w:rsidRPr="00FE026E">
        <w:rPr>
          <w:rFonts w:ascii="Times New Roman" w:hAnsi="Times New Roman" w:cs="Times New Roman"/>
          <w:sz w:val="24"/>
          <w:szCs w:val="24"/>
        </w:rPr>
        <w:t>)</w:t>
      </w:r>
    </w:p>
    <w:p w:rsidR="005B51B0" w:rsidRPr="00FE026E" w:rsidRDefault="005B51B0" w:rsidP="00207164">
      <w:pPr>
        <w:pStyle w:val="ListParagraph"/>
        <w:numPr>
          <w:ilvl w:val="0"/>
          <w:numId w:val="4"/>
        </w:numPr>
        <w:jc w:val="both"/>
        <w:rPr>
          <w:rFonts w:ascii="Times New Roman" w:hAnsi="Times New Roman" w:cs="Times New Roman"/>
          <w:sz w:val="24"/>
          <w:szCs w:val="24"/>
        </w:rPr>
      </w:pPr>
      <w:r w:rsidRPr="00FE026E">
        <w:rPr>
          <w:rFonts w:ascii="Times New Roman" w:hAnsi="Times New Roman" w:cs="Times New Roman"/>
          <w:sz w:val="24"/>
          <w:szCs w:val="24"/>
        </w:rPr>
        <w:t>Long-</w:t>
      </w:r>
      <w:proofErr w:type="spellStart"/>
      <w:r w:rsidRPr="00FE026E">
        <w:rPr>
          <w:rFonts w:ascii="Times New Roman" w:hAnsi="Times New Roman" w:cs="Times New Roman"/>
          <w:sz w:val="24"/>
          <w:szCs w:val="24"/>
        </w:rPr>
        <w:t>term</w:t>
      </w:r>
      <w:proofErr w:type="spellEnd"/>
      <w:r w:rsidRPr="00FE026E">
        <w:rPr>
          <w:rFonts w:ascii="Times New Roman" w:hAnsi="Times New Roman" w:cs="Times New Roman"/>
          <w:sz w:val="24"/>
          <w:szCs w:val="24"/>
        </w:rPr>
        <w:t xml:space="preserve"> </w:t>
      </w:r>
      <w:proofErr w:type="spellStart"/>
      <w:r w:rsidRPr="00FE026E">
        <w:rPr>
          <w:rFonts w:ascii="Times New Roman" w:hAnsi="Times New Roman" w:cs="Times New Roman"/>
          <w:sz w:val="24"/>
          <w:szCs w:val="24"/>
        </w:rPr>
        <w:t>unemployed</w:t>
      </w:r>
      <w:proofErr w:type="spellEnd"/>
      <w:r w:rsidRPr="00FE026E">
        <w:rPr>
          <w:rFonts w:ascii="Times New Roman" w:hAnsi="Times New Roman" w:cs="Times New Roman"/>
          <w:sz w:val="24"/>
          <w:szCs w:val="24"/>
        </w:rPr>
        <w:t xml:space="preserve"> (</w:t>
      </w:r>
      <w:r w:rsidRPr="00FE026E">
        <w:rPr>
          <w:rFonts w:ascii="Times New Roman" w:hAnsi="Times New Roman" w:cs="Times New Roman"/>
          <w:i/>
          <w:sz w:val="24"/>
          <w:szCs w:val="24"/>
        </w:rPr>
        <w:t>chômeurs longue durée</w:t>
      </w:r>
      <w:r w:rsidRPr="00FE026E">
        <w:rPr>
          <w:rFonts w:ascii="Times New Roman" w:hAnsi="Times New Roman" w:cs="Times New Roman"/>
          <w:sz w:val="24"/>
          <w:szCs w:val="24"/>
        </w:rPr>
        <w:t>)</w:t>
      </w:r>
    </w:p>
    <w:p w:rsidR="005B51B0" w:rsidRPr="00FE026E" w:rsidRDefault="005B51B0" w:rsidP="00207164">
      <w:pPr>
        <w:pStyle w:val="ListParagraph"/>
        <w:numPr>
          <w:ilvl w:val="0"/>
          <w:numId w:val="4"/>
        </w:numPr>
        <w:jc w:val="both"/>
        <w:rPr>
          <w:rFonts w:ascii="Times New Roman" w:hAnsi="Times New Roman" w:cs="Times New Roman"/>
          <w:sz w:val="24"/>
          <w:szCs w:val="24"/>
        </w:rPr>
      </w:pPr>
      <w:r w:rsidRPr="00FE026E">
        <w:rPr>
          <w:rFonts w:ascii="Times New Roman" w:hAnsi="Times New Roman" w:cs="Times New Roman"/>
          <w:sz w:val="24"/>
          <w:szCs w:val="24"/>
        </w:rPr>
        <w:t>Ex-</w:t>
      </w:r>
      <w:proofErr w:type="spellStart"/>
      <w:r w:rsidRPr="00FE026E">
        <w:rPr>
          <w:rFonts w:ascii="Times New Roman" w:hAnsi="Times New Roman" w:cs="Times New Roman"/>
          <w:sz w:val="24"/>
          <w:szCs w:val="24"/>
        </w:rPr>
        <w:t>offenders</w:t>
      </w:r>
      <w:proofErr w:type="spellEnd"/>
      <w:r w:rsidRPr="00FE026E">
        <w:rPr>
          <w:rFonts w:ascii="Times New Roman" w:hAnsi="Times New Roman" w:cs="Times New Roman"/>
          <w:sz w:val="24"/>
          <w:szCs w:val="24"/>
        </w:rPr>
        <w:t xml:space="preserve"> (</w:t>
      </w:r>
      <w:r w:rsidRPr="00FE026E">
        <w:rPr>
          <w:rFonts w:ascii="Times New Roman" w:hAnsi="Times New Roman" w:cs="Times New Roman"/>
          <w:i/>
          <w:sz w:val="24"/>
          <w:szCs w:val="24"/>
        </w:rPr>
        <w:t>anciens prisonniers</w:t>
      </w:r>
      <w:r w:rsidRPr="00FE026E">
        <w:rPr>
          <w:rFonts w:ascii="Times New Roman" w:hAnsi="Times New Roman" w:cs="Times New Roman"/>
          <w:sz w:val="24"/>
          <w:szCs w:val="24"/>
        </w:rPr>
        <w:t>)</w:t>
      </w:r>
    </w:p>
    <w:p w:rsidR="005B51B0" w:rsidRPr="00FE026E" w:rsidRDefault="005B51B0" w:rsidP="00207164">
      <w:pPr>
        <w:pStyle w:val="ListParagraph"/>
        <w:numPr>
          <w:ilvl w:val="0"/>
          <w:numId w:val="4"/>
        </w:numPr>
        <w:jc w:val="both"/>
        <w:rPr>
          <w:rFonts w:ascii="Times New Roman" w:hAnsi="Times New Roman" w:cs="Times New Roman"/>
          <w:sz w:val="24"/>
          <w:szCs w:val="24"/>
        </w:rPr>
      </w:pPr>
      <w:proofErr w:type="spellStart"/>
      <w:r w:rsidRPr="00FE026E">
        <w:rPr>
          <w:rFonts w:ascii="Times New Roman" w:hAnsi="Times New Roman" w:cs="Times New Roman"/>
          <w:sz w:val="24"/>
          <w:szCs w:val="24"/>
        </w:rPr>
        <w:t>Low</w:t>
      </w:r>
      <w:proofErr w:type="spellEnd"/>
      <w:r w:rsidRPr="00FE026E">
        <w:rPr>
          <w:rFonts w:ascii="Times New Roman" w:hAnsi="Times New Roman" w:cs="Times New Roman"/>
          <w:sz w:val="24"/>
          <w:szCs w:val="24"/>
        </w:rPr>
        <w:t>-</w:t>
      </w:r>
      <w:proofErr w:type="spellStart"/>
      <w:r w:rsidRPr="00FE026E">
        <w:rPr>
          <w:rFonts w:ascii="Times New Roman" w:hAnsi="Times New Roman" w:cs="Times New Roman"/>
          <w:sz w:val="24"/>
          <w:szCs w:val="24"/>
        </w:rPr>
        <w:t>skilled</w:t>
      </w:r>
      <w:proofErr w:type="spellEnd"/>
      <w:r w:rsidRPr="00FE026E">
        <w:rPr>
          <w:rFonts w:ascii="Times New Roman" w:hAnsi="Times New Roman" w:cs="Times New Roman"/>
          <w:sz w:val="24"/>
          <w:szCs w:val="24"/>
        </w:rPr>
        <w:t xml:space="preserve"> </w:t>
      </w:r>
      <w:proofErr w:type="spellStart"/>
      <w:r w:rsidRPr="00FE026E">
        <w:rPr>
          <w:rFonts w:ascii="Times New Roman" w:hAnsi="Times New Roman" w:cs="Times New Roman"/>
          <w:sz w:val="24"/>
          <w:szCs w:val="24"/>
        </w:rPr>
        <w:t>workers</w:t>
      </w:r>
      <w:proofErr w:type="spellEnd"/>
      <w:r w:rsidRPr="00FE026E">
        <w:rPr>
          <w:rFonts w:ascii="Times New Roman" w:hAnsi="Times New Roman" w:cs="Times New Roman"/>
          <w:sz w:val="24"/>
          <w:szCs w:val="24"/>
        </w:rPr>
        <w:t xml:space="preserve"> (</w:t>
      </w:r>
      <w:r w:rsidRPr="00FE026E">
        <w:rPr>
          <w:rFonts w:ascii="Times New Roman" w:hAnsi="Times New Roman" w:cs="Times New Roman"/>
          <w:i/>
          <w:sz w:val="24"/>
          <w:szCs w:val="24"/>
        </w:rPr>
        <w:t>personnes peu qualifiées</w:t>
      </w:r>
      <w:r w:rsidRPr="00FE026E">
        <w:rPr>
          <w:rFonts w:ascii="Times New Roman" w:hAnsi="Times New Roman" w:cs="Times New Roman"/>
          <w:sz w:val="24"/>
          <w:szCs w:val="24"/>
        </w:rPr>
        <w:t>)</w:t>
      </w:r>
    </w:p>
    <w:p w:rsidR="005B51B0" w:rsidRPr="00FE026E" w:rsidRDefault="005B51B0" w:rsidP="00207164">
      <w:pPr>
        <w:pStyle w:val="ListParagraph"/>
        <w:numPr>
          <w:ilvl w:val="0"/>
          <w:numId w:val="4"/>
        </w:numPr>
        <w:jc w:val="both"/>
        <w:rPr>
          <w:rFonts w:ascii="Times New Roman" w:hAnsi="Times New Roman" w:cs="Times New Roman"/>
          <w:sz w:val="24"/>
          <w:szCs w:val="24"/>
        </w:rPr>
      </w:pPr>
      <w:proofErr w:type="spellStart"/>
      <w:r w:rsidRPr="00FE026E">
        <w:rPr>
          <w:rFonts w:ascii="Times New Roman" w:hAnsi="Times New Roman" w:cs="Times New Roman"/>
          <w:sz w:val="24"/>
          <w:szCs w:val="24"/>
        </w:rPr>
        <w:t>Handicapped</w:t>
      </w:r>
      <w:proofErr w:type="spellEnd"/>
      <w:r w:rsidRPr="00FE026E">
        <w:rPr>
          <w:rFonts w:ascii="Times New Roman" w:hAnsi="Times New Roman" w:cs="Times New Roman"/>
          <w:sz w:val="24"/>
          <w:szCs w:val="24"/>
        </w:rPr>
        <w:t xml:space="preserve"> </w:t>
      </w:r>
      <w:proofErr w:type="spellStart"/>
      <w:r w:rsidRPr="00FE026E">
        <w:rPr>
          <w:rFonts w:ascii="Times New Roman" w:hAnsi="Times New Roman" w:cs="Times New Roman"/>
          <w:sz w:val="24"/>
          <w:szCs w:val="24"/>
        </w:rPr>
        <w:t>persons</w:t>
      </w:r>
      <w:proofErr w:type="spellEnd"/>
      <w:r w:rsidRPr="00FE026E">
        <w:rPr>
          <w:rFonts w:ascii="Times New Roman" w:hAnsi="Times New Roman" w:cs="Times New Roman"/>
          <w:sz w:val="24"/>
          <w:szCs w:val="24"/>
        </w:rPr>
        <w:t xml:space="preserve"> (</w:t>
      </w:r>
      <w:r w:rsidRPr="00FE026E">
        <w:rPr>
          <w:rFonts w:ascii="Times New Roman" w:hAnsi="Times New Roman" w:cs="Times New Roman"/>
          <w:i/>
          <w:sz w:val="24"/>
          <w:szCs w:val="24"/>
        </w:rPr>
        <w:t>personnes handicapées</w:t>
      </w:r>
      <w:r w:rsidRPr="00FE026E">
        <w:rPr>
          <w:rFonts w:ascii="Times New Roman" w:hAnsi="Times New Roman" w:cs="Times New Roman"/>
          <w:sz w:val="24"/>
          <w:szCs w:val="24"/>
        </w:rPr>
        <w:t>)</w:t>
      </w:r>
    </w:p>
    <w:p w:rsidR="005B51B0" w:rsidRPr="00FE026E" w:rsidRDefault="005B51B0" w:rsidP="00207164">
      <w:pPr>
        <w:pStyle w:val="ListParagraph"/>
        <w:numPr>
          <w:ilvl w:val="0"/>
          <w:numId w:val="4"/>
        </w:numPr>
        <w:jc w:val="both"/>
        <w:rPr>
          <w:rFonts w:ascii="Times New Roman" w:hAnsi="Times New Roman" w:cs="Times New Roman"/>
          <w:sz w:val="24"/>
          <w:szCs w:val="24"/>
        </w:rPr>
      </w:pPr>
      <w:proofErr w:type="spellStart"/>
      <w:r w:rsidRPr="00FE026E">
        <w:rPr>
          <w:rFonts w:ascii="Times New Roman" w:hAnsi="Times New Roman" w:cs="Times New Roman"/>
          <w:sz w:val="24"/>
          <w:szCs w:val="24"/>
        </w:rPr>
        <w:t>Persons</w:t>
      </w:r>
      <w:proofErr w:type="spellEnd"/>
      <w:r w:rsidRPr="00FE026E">
        <w:rPr>
          <w:rFonts w:ascii="Times New Roman" w:hAnsi="Times New Roman" w:cs="Times New Roman"/>
          <w:sz w:val="24"/>
          <w:szCs w:val="24"/>
        </w:rPr>
        <w:t xml:space="preserve"> </w:t>
      </w:r>
      <w:proofErr w:type="spellStart"/>
      <w:r w:rsidRPr="00FE026E">
        <w:rPr>
          <w:rFonts w:ascii="Times New Roman" w:hAnsi="Times New Roman" w:cs="Times New Roman"/>
          <w:sz w:val="24"/>
          <w:szCs w:val="24"/>
        </w:rPr>
        <w:t>suffering</w:t>
      </w:r>
      <w:proofErr w:type="spellEnd"/>
      <w:r w:rsidRPr="00FE026E">
        <w:rPr>
          <w:rFonts w:ascii="Times New Roman" w:hAnsi="Times New Roman" w:cs="Times New Roman"/>
          <w:sz w:val="24"/>
          <w:szCs w:val="24"/>
        </w:rPr>
        <w:t xml:space="preserve"> </w:t>
      </w:r>
      <w:proofErr w:type="spellStart"/>
      <w:r w:rsidRPr="00FE026E">
        <w:rPr>
          <w:rFonts w:ascii="Times New Roman" w:hAnsi="Times New Roman" w:cs="Times New Roman"/>
          <w:sz w:val="24"/>
          <w:szCs w:val="24"/>
        </w:rPr>
        <w:t>from</w:t>
      </w:r>
      <w:proofErr w:type="spellEnd"/>
      <w:r w:rsidRPr="00FE026E">
        <w:rPr>
          <w:rFonts w:ascii="Times New Roman" w:hAnsi="Times New Roman" w:cs="Times New Roman"/>
          <w:sz w:val="24"/>
          <w:szCs w:val="24"/>
        </w:rPr>
        <w:t xml:space="preserve"> a long </w:t>
      </w:r>
      <w:proofErr w:type="spellStart"/>
      <w:r w:rsidRPr="00FE026E">
        <w:rPr>
          <w:rFonts w:ascii="Times New Roman" w:hAnsi="Times New Roman" w:cs="Times New Roman"/>
          <w:sz w:val="24"/>
          <w:szCs w:val="24"/>
        </w:rPr>
        <w:t>illness</w:t>
      </w:r>
      <w:proofErr w:type="spellEnd"/>
      <w:r w:rsidRPr="00FE026E">
        <w:rPr>
          <w:rFonts w:ascii="Times New Roman" w:hAnsi="Times New Roman" w:cs="Times New Roman"/>
          <w:sz w:val="24"/>
          <w:szCs w:val="24"/>
        </w:rPr>
        <w:t xml:space="preserve"> (</w:t>
      </w:r>
      <w:r w:rsidRPr="00FE026E">
        <w:rPr>
          <w:rFonts w:ascii="Times New Roman" w:hAnsi="Times New Roman" w:cs="Times New Roman"/>
          <w:i/>
          <w:sz w:val="24"/>
          <w:szCs w:val="24"/>
        </w:rPr>
        <w:t>sortant de longue maladie)</w:t>
      </w:r>
    </w:p>
    <w:p w:rsidR="00956EAE" w:rsidRDefault="005B51B0" w:rsidP="00207164">
      <w:pPr>
        <w:pStyle w:val="ListParagraph"/>
        <w:numPr>
          <w:ilvl w:val="0"/>
          <w:numId w:val="4"/>
        </w:numPr>
        <w:jc w:val="both"/>
        <w:rPr>
          <w:rFonts w:ascii="Times New Roman" w:hAnsi="Times New Roman" w:cs="Times New Roman"/>
          <w:sz w:val="24"/>
          <w:szCs w:val="24"/>
        </w:rPr>
      </w:pPr>
      <w:r w:rsidRPr="00FE026E">
        <w:rPr>
          <w:rFonts w:ascii="Times New Roman" w:hAnsi="Times New Roman" w:cs="Times New Roman"/>
          <w:sz w:val="24"/>
          <w:szCs w:val="24"/>
        </w:rPr>
        <w:t xml:space="preserve">Migrant </w:t>
      </w:r>
      <w:proofErr w:type="spellStart"/>
      <w:r w:rsidRPr="00FE026E">
        <w:rPr>
          <w:rFonts w:ascii="Times New Roman" w:hAnsi="Times New Roman" w:cs="Times New Roman"/>
          <w:sz w:val="24"/>
          <w:szCs w:val="24"/>
        </w:rPr>
        <w:t>workers</w:t>
      </w:r>
      <w:proofErr w:type="spellEnd"/>
      <w:r w:rsidRPr="00FE026E">
        <w:rPr>
          <w:rFonts w:ascii="Times New Roman" w:hAnsi="Times New Roman" w:cs="Times New Roman"/>
          <w:sz w:val="24"/>
          <w:szCs w:val="24"/>
        </w:rPr>
        <w:t xml:space="preserve"> (</w:t>
      </w:r>
      <w:r w:rsidRPr="00FE026E">
        <w:rPr>
          <w:rFonts w:ascii="Times New Roman" w:hAnsi="Times New Roman" w:cs="Times New Roman"/>
          <w:i/>
          <w:sz w:val="24"/>
          <w:szCs w:val="24"/>
        </w:rPr>
        <w:t>travailleurs étrangers</w:t>
      </w:r>
      <w:r w:rsidRPr="00FE026E">
        <w:rPr>
          <w:rFonts w:ascii="Times New Roman" w:hAnsi="Times New Roman" w:cs="Times New Roman"/>
          <w:sz w:val="24"/>
          <w:szCs w:val="24"/>
        </w:rPr>
        <w:t>)</w:t>
      </w:r>
    </w:p>
    <w:p w:rsidR="005B51B0" w:rsidRPr="00FE026E" w:rsidRDefault="00956EAE" w:rsidP="00207164">
      <w:pPr>
        <w:pStyle w:val="ListParagraph"/>
        <w:numPr>
          <w:ilvl w:val="0"/>
          <w:numId w:val="4"/>
        </w:numPr>
        <w:jc w:val="both"/>
        <w:rPr>
          <w:rFonts w:ascii="Times New Roman" w:hAnsi="Times New Roman" w:cs="Times New Roman"/>
          <w:sz w:val="24"/>
          <w:szCs w:val="24"/>
        </w:rPr>
      </w:pPr>
      <w:proofErr w:type="spellStart"/>
      <w:r>
        <w:rPr>
          <w:rFonts w:ascii="Times New Roman" w:hAnsi="Times New Roman" w:cs="Times New Roman"/>
          <w:sz w:val="24"/>
          <w:szCs w:val="24"/>
        </w:rPr>
        <w:t>Those</w:t>
      </w:r>
      <w:proofErr w:type="spellEnd"/>
      <w:r>
        <w:rPr>
          <w:rFonts w:ascii="Times New Roman" w:hAnsi="Times New Roman" w:cs="Times New Roman"/>
          <w:sz w:val="24"/>
          <w:szCs w:val="24"/>
        </w:rPr>
        <w:t xml:space="preserve"> in </w:t>
      </w:r>
      <w:proofErr w:type="spellStart"/>
      <w:r>
        <w:rPr>
          <w:rFonts w:ascii="Times New Roman" w:hAnsi="Times New Roman" w:cs="Times New Roman"/>
          <w:sz w:val="24"/>
          <w:szCs w:val="24"/>
        </w:rPr>
        <w:t>precarious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work</w:t>
      </w:r>
      <w:proofErr w:type="spellEnd"/>
      <w:r>
        <w:rPr>
          <w:rFonts w:ascii="Times New Roman" w:hAnsi="Times New Roman" w:cs="Times New Roman"/>
          <w:sz w:val="24"/>
          <w:szCs w:val="24"/>
        </w:rPr>
        <w:t xml:space="preserve"> or </w:t>
      </w:r>
      <w:proofErr w:type="spellStart"/>
      <w:r>
        <w:rPr>
          <w:rFonts w:ascii="Times New Roman" w:hAnsi="Times New Roman" w:cs="Times New Roman"/>
          <w:sz w:val="24"/>
          <w:szCs w:val="24"/>
        </w:rPr>
        <w:t>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risk</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redundancy</w:t>
      </w:r>
      <w:proofErr w:type="spellEnd"/>
      <w:r>
        <w:rPr>
          <w:rFonts w:ascii="Times New Roman" w:hAnsi="Times New Roman" w:cs="Times New Roman"/>
          <w:sz w:val="24"/>
          <w:szCs w:val="24"/>
        </w:rPr>
        <w:t xml:space="preserve"> (</w:t>
      </w:r>
      <w:r w:rsidRPr="00FE026E">
        <w:rPr>
          <w:rFonts w:ascii="Times New Roman" w:hAnsi="Times New Roman" w:cs="Times New Roman"/>
          <w:i/>
          <w:sz w:val="24"/>
          <w:szCs w:val="24"/>
        </w:rPr>
        <w:t xml:space="preserve">travailleurs </w:t>
      </w:r>
      <w:r>
        <w:rPr>
          <w:rFonts w:ascii="Times New Roman" w:hAnsi="Times New Roman" w:cs="Times New Roman"/>
          <w:i/>
          <w:sz w:val="24"/>
          <w:szCs w:val="24"/>
        </w:rPr>
        <w:t>en précarité</w:t>
      </w:r>
      <w:r>
        <w:rPr>
          <w:rFonts w:ascii="Times New Roman" w:hAnsi="Times New Roman" w:cs="Times New Roman"/>
          <w:sz w:val="24"/>
          <w:szCs w:val="24"/>
        </w:rPr>
        <w:t xml:space="preserve">) </w:t>
      </w:r>
      <w:r w:rsidR="005B51B0" w:rsidRPr="00FE026E">
        <w:rPr>
          <w:rFonts w:ascii="Times New Roman" w:hAnsi="Times New Roman" w:cs="Times New Roman"/>
          <w:sz w:val="24"/>
          <w:szCs w:val="24"/>
        </w:rPr>
        <w:t xml:space="preserve"> </w:t>
      </w:r>
    </w:p>
    <w:p w:rsidR="00956EAE" w:rsidRDefault="00956EAE" w:rsidP="005B51B0">
      <w:pPr>
        <w:jc w:val="both"/>
        <w:rPr>
          <w:rFonts w:ascii="Times New Roman" w:hAnsi="Times New Roman" w:cs="Times New Roman"/>
          <w:sz w:val="24"/>
          <w:szCs w:val="24"/>
        </w:rPr>
      </w:pPr>
    </w:p>
    <w:p w:rsidR="00956EAE" w:rsidRPr="00207164" w:rsidRDefault="00956EAE" w:rsidP="00207164">
      <w:pPr>
        <w:jc w:val="both"/>
        <w:rPr>
          <w:rFonts w:ascii="Times New Roman" w:hAnsi="Times New Roman" w:cs="Times New Roman"/>
          <w:sz w:val="24"/>
          <w:szCs w:val="24"/>
        </w:rPr>
      </w:pPr>
      <w:r w:rsidRPr="00207164">
        <w:rPr>
          <w:rFonts w:ascii="Times New Roman" w:hAnsi="Times New Roman" w:cs="Times New Roman"/>
          <w:sz w:val="24"/>
          <w:szCs w:val="24"/>
        </w:rPr>
        <w:t xml:space="preserve">Interviews are </w:t>
      </w:r>
      <w:proofErr w:type="spellStart"/>
      <w:r w:rsidRPr="00207164">
        <w:rPr>
          <w:rFonts w:ascii="Times New Roman" w:hAnsi="Times New Roman" w:cs="Times New Roman"/>
          <w:sz w:val="24"/>
          <w:szCs w:val="24"/>
        </w:rPr>
        <w:t>being</w:t>
      </w:r>
      <w:proofErr w:type="spellEnd"/>
      <w:r w:rsidRPr="00207164">
        <w:rPr>
          <w:rFonts w:ascii="Times New Roman" w:hAnsi="Times New Roman" w:cs="Times New Roman"/>
          <w:sz w:val="24"/>
          <w:szCs w:val="24"/>
        </w:rPr>
        <w:t xml:space="preserve"> </w:t>
      </w:r>
      <w:proofErr w:type="spellStart"/>
      <w:r w:rsidRPr="00207164">
        <w:rPr>
          <w:rFonts w:ascii="Times New Roman" w:hAnsi="Times New Roman" w:cs="Times New Roman"/>
          <w:sz w:val="24"/>
          <w:szCs w:val="24"/>
        </w:rPr>
        <w:t>undertaken</w:t>
      </w:r>
      <w:proofErr w:type="spellEnd"/>
      <w:r w:rsidRPr="00207164">
        <w:rPr>
          <w:rFonts w:ascii="Times New Roman" w:hAnsi="Times New Roman" w:cs="Times New Roman"/>
          <w:sz w:val="24"/>
          <w:szCs w:val="24"/>
        </w:rPr>
        <w:t xml:space="preserve"> </w:t>
      </w:r>
      <w:proofErr w:type="spellStart"/>
      <w:r w:rsidRPr="00207164">
        <w:rPr>
          <w:rFonts w:ascii="Times New Roman" w:hAnsi="Times New Roman" w:cs="Times New Roman"/>
          <w:sz w:val="24"/>
          <w:szCs w:val="24"/>
        </w:rPr>
        <w:t>with</w:t>
      </w:r>
      <w:proofErr w:type="spellEnd"/>
      <w:r w:rsidRPr="00207164">
        <w:rPr>
          <w:rFonts w:ascii="Times New Roman" w:hAnsi="Times New Roman" w:cs="Times New Roman"/>
          <w:sz w:val="24"/>
          <w:szCs w:val="24"/>
        </w:rPr>
        <w:t xml:space="preserve"> </w:t>
      </w:r>
      <w:proofErr w:type="spellStart"/>
      <w:r w:rsidRPr="00207164">
        <w:rPr>
          <w:rFonts w:ascii="Times New Roman" w:hAnsi="Times New Roman" w:cs="Times New Roman"/>
          <w:sz w:val="24"/>
          <w:szCs w:val="24"/>
        </w:rPr>
        <w:t>employers</w:t>
      </w:r>
      <w:proofErr w:type="spellEnd"/>
      <w:r w:rsidR="00207164">
        <w:rPr>
          <w:rFonts w:ascii="Times New Roman" w:hAnsi="Times New Roman" w:cs="Times New Roman"/>
          <w:sz w:val="24"/>
          <w:szCs w:val="24"/>
        </w:rPr>
        <w:t xml:space="preserve">, </w:t>
      </w:r>
      <w:proofErr w:type="spellStart"/>
      <w:r w:rsidR="00207164">
        <w:rPr>
          <w:rFonts w:ascii="Times New Roman" w:hAnsi="Times New Roman" w:cs="Times New Roman"/>
          <w:sz w:val="24"/>
          <w:szCs w:val="24"/>
        </w:rPr>
        <w:t>trade</w:t>
      </w:r>
      <w:proofErr w:type="spellEnd"/>
      <w:r w:rsidR="00207164">
        <w:rPr>
          <w:rFonts w:ascii="Times New Roman" w:hAnsi="Times New Roman" w:cs="Times New Roman"/>
          <w:sz w:val="24"/>
          <w:szCs w:val="24"/>
        </w:rPr>
        <w:t xml:space="preserve"> union </w:t>
      </w:r>
      <w:proofErr w:type="spellStart"/>
      <w:r w:rsidR="00207164">
        <w:rPr>
          <w:rFonts w:ascii="Times New Roman" w:hAnsi="Times New Roman" w:cs="Times New Roman"/>
          <w:sz w:val="24"/>
          <w:szCs w:val="24"/>
        </w:rPr>
        <w:t>officials</w:t>
      </w:r>
      <w:proofErr w:type="spellEnd"/>
      <w:r w:rsidRPr="00207164">
        <w:rPr>
          <w:rFonts w:ascii="Times New Roman" w:hAnsi="Times New Roman" w:cs="Times New Roman"/>
          <w:sz w:val="24"/>
          <w:szCs w:val="24"/>
        </w:rPr>
        <w:t xml:space="preserve"> and </w:t>
      </w:r>
      <w:proofErr w:type="spellStart"/>
      <w:r w:rsidR="00207164">
        <w:rPr>
          <w:rFonts w:ascii="Times New Roman" w:hAnsi="Times New Roman" w:cs="Times New Roman"/>
          <w:sz w:val="24"/>
          <w:szCs w:val="24"/>
        </w:rPr>
        <w:t>representatives</w:t>
      </w:r>
      <w:proofErr w:type="spellEnd"/>
      <w:r w:rsidR="00207164">
        <w:rPr>
          <w:rFonts w:ascii="Times New Roman" w:hAnsi="Times New Roman" w:cs="Times New Roman"/>
          <w:sz w:val="24"/>
          <w:szCs w:val="24"/>
        </w:rPr>
        <w:t xml:space="preserve"> of </w:t>
      </w:r>
      <w:proofErr w:type="spellStart"/>
      <w:r w:rsidRPr="00207164">
        <w:rPr>
          <w:rFonts w:ascii="Times New Roman" w:hAnsi="Times New Roman" w:cs="Times New Roman"/>
          <w:sz w:val="24"/>
          <w:szCs w:val="24"/>
        </w:rPr>
        <w:t>intermediary</w:t>
      </w:r>
      <w:proofErr w:type="spellEnd"/>
      <w:r w:rsidRPr="00207164">
        <w:rPr>
          <w:rFonts w:ascii="Times New Roman" w:hAnsi="Times New Roman" w:cs="Times New Roman"/>
          <w:sz w:val="24"/>
          <w:szCs w:val="24"/>
        </w:rPr>
        <w:t xml:space="preserve"> organisations, </w:t>
      </w:r>
      <w:proofErr w:type="spellStart"/>
      <w:r w:rsidRPr="00207164">
        <w:rPr>
          <w:rFonts w:ascii="Times New Roman" w:hAnsi="Times New Roman" w:cs="Times New Roman"/>
          <w:sz w:val="24"/>
          <w:szCs w:val="24"/>
        </w:rPr>
        <w:t>while</w:t>
      </w:r>
      <w:proofErr w:type="spellEnd"/>
      <w:r w:rsidRPr="00207164">
        <w:rPr>
          <w:rFonts w:ascii="Times New Roman" w:hAnsi="Times New Roman" w:cs="Times New Roman"/>
          <w:sz w:val="24"/>
          <w:szCs w:val="24"/>
        </w:rPr>
        <w:t xml:space="preserve"> focus groups are </w:t>
      </w:r>
      <w:proofErr w:type="spellStart"/>
      <w:r w:rsidRPr="00207164">
        <w:rPr>
          <w:rFonts w:ascii="Times New Roman" w:hAnsi="Times New Roman" w:cs="Times New Roman"/>
          <w:sz w:val="24"/>
          <w:szCs w:val="24"/>
        </w:rPr>
        <w:t>being</w:t>
      </w:r>
      <w:proofErr w:type="spellEnd"/>
      <w:r w:rsidRPr="00207164">
        <w:rPr>
          <w:rFonts w:ascii="Times New Roman" w:hAnsi="Times New Roman" w:cs="Times New Roman"/>
          <w:sz w:val="24"/>
          <w:szCs w:val="24"/>
        </w:rPr>
        <w:t xml:space="preserve"> </w:t>
      </w:r>
      <w:proofErr w:type="spellStart"/>
      <w:r w:rsidRPr="00207164">
        <w:rPr>
          <w:rFonts w:ascii="Times New Roman" w:hAnsi="Times New Roman" w:cs="Times New Roman"/>
          <w:sz w:val="24"/>
          <w:szCs w:val="24"/>
        </w:rPr>
        <w:t>conducted</w:t>
      </w:r>
      <w:proofErr w:type="spellEnd"/>
      <w:r w:rsidRPr="00207164">
        <w:rPr>
          <w:rFonts w:ascii="Times New Roman" w:hAnsi="Times New Roman" w:cs="Times New Roman"/>
          <w:sz w:val="24"/>
          <w:szCs w:val="24"/>
        </w:rPr>
        <w:t xml:space="preserve"> </w:t>
      </w:r>
      <w:proofErr w:type="spellStart"/>
      <w:r w:rsidRPr="00207164">
        <w:rPr>
          <w:rFonts w:ascii="Times New Roman" w:hAnsi="Times New Roman" w:cs="Times New Roman"/>
          <w:sz w:val="24"/>
          <w:szCs w:val="24"/>
        </w:rPr>
        <w:t>with</w:t>
      </w:r>
      <w:proofErr w:type="spellEnd"/>
      <w:r w:rsidRPr="00207164">
        <w:rPr>
          <w:rFonts w:ascii="Times New Roman" w:hAnsi="Times New Roman" w:cs="Times New Roman"/>
          <w:sz w:val="24"/>
          <w:szCs w:val="24"/>
        </w:rPr>
        <w:t xml:space="preserve"> </w:t>
      </w:r>
      <w:proofErr w:type="spellStart"/>
      <w:r w:rsidRPr="00207164">
        <w:rPr>
          <w:rFonts w:ascii="Times New Roman" w:hAnsi="Times New Roman" w:cs="Times New Roman"/>
          <w:sz w:val="24"/>
          <w:szCs w:val="24"/>
        </w:rPr>
        <w:t>members</w:t>
      </w:r>
      <w:proofErr w:type="spellEnd"/>
      <w:r w:rsidRPr="00207164">
        <w:rPr>
          <w:rFonts w:ascii="Times New Roman" w:hAnsi="Times New Roman" w:cs="Times New Roman"/>
          <w:sz w:val="24"/>
          <w:szCs w:val="24"/>
        </w:rPr>
        <w:t xml:space="preserve"> of the </w:t>
      </w:r>
      <w:proofErr w:type="spellStart"/>
      <w:r w:rsidRPr="00207164">
        <w:rPr>
          <w:rFonts w:ascii="Times New Roman" w:hAnsi="Times New Roman" w:cs="Times New Roman"/>
          <w:sz w:val="24"/>
          <w:szCs w:val="24"/>
        </w:rPr>
        <w:t>above</w:t>
      </w:r>
      <w:proofErr w:type="spellEnd"/>
      <w:r w:rsidRPr="00207164">
        <w:rPr>
          <w:rFonts w:ascii="Times New Roman" w:hAnsi="Times New Roman" w:cs="Times New Roman"/>
          <w:sz w:val="24"/>
          <w:szCs w:val="24"/>
        </w:rPr>
        <w:t xml:space="preserve"> groups. The </w:t>
      </w:r>
      <w:proofErr w:type="spellStart"/>
      <w:r w:rsidRPr="00207164">
        <w:rPr>
          <w:rFonts w:ascii="Times New Roman" w:hAnsi="Times New Roman" w:cs="Times New Roman"/>
          <w:sz w:val="24"/>
          <w:szCs w:val="24"/>
        </w:rPr>
        <w:t>purpose</w:t>
      </w:r>
      <w:proofErr w:type="spellEnd"/>
      <w:r w:rsidRPr="00207164">
        <w:rPr>
          <w:rFonts w:ascii="Times New Roman" w:hAnsi="Times New Roman" w:cs="Times New Roman"/>
          <w:sz w:val="24"/>
          <w:szCs w:val="24"/>
        </w:rPr>
        <w:t xml:space="preserve"> </w:t>
      </w:r>
      <w:proofErr w:type="spellStart"/>
      <w:r w:rsidRPr="00207164">
        <w:rPr>
          <w:rFonts w:ascii="Times New Roman" w:hAnsi="Times New Roman" w:cs="Times New Roman"/>
          <w:sz w:val="24"/>
          <w:szCs w:val="24"/>
        </w:rPr>
        <w:t>is</w:t>
      </w:r>
      <w:proofErr w:type="spellEnd"/>
      <w:r w:rsidRPr="00207164">
        <w:rPr>
          <w:rFonts w:ascii="Times New Roman" w:hAnsi="Times New Roman" w:cs="Times New Roman"/>
          <w:sz w:val="24"/>
          <w:szCs w:val="24"/>
        </w:rPr>
        <w:t xml:space="preserve"> to explore </w:t>
      </w:r>
      <w:proofErr w:type="spellStart"/>
      <w:r w:rsidRPr="00207164">
        <w:rPr>
          <w:rFonts w:ascii="Times New Roman" w:hAnsi="Times New Roman" w:cs="Times New Roman"/>
          <w:sz w:val="24"/>
          <w:szCs w:val="24"/>
        </w:rPr>
        <w:t>similarities</w:t>
      </w:r>
      <w:proofErr w:type="spellEnd"/>
      <w:r w:rsidRPr="00207164">
        <w:rPr>
          <w:rFonts w:ascii="Times New Roman" w:hAnsi="Times New Roman" w:cs="Times New Roman"/>
          <w:sz w:val="24"/>
          <w:szCs w:val="24"/>
        </w:rPr>
        <w:t xml:space="preserve"> and </w:t>
      </w:r>
      <w:proofErr w:type="spellStart"/>
      <w:r w:rsidRPr="00207164">
        <w:rPr>
          <w:rFonts w:ascii="Times New Roman" w:hAnsi="Times New Roman" w:cs="Times New Roman"/>
          <w:sz w:val="24"/>
          <w:szCs w:val="24"/>
        </w:rPr>
        <w:t>differences</w:t>
      </w:r>
      <w:proofErr w:type="spellEnd"/>
      <w:r w:rsidRPr="00207164">
        <w:rPr>
          <w:rFonts w:ascii="Times New Roman" w:hAnsi="Times New Roman" w:cs="Times New Roman"/>
          <w:sz w:val="24"/>
          <w:szCs w:val="24"/>
        </w:rPr>
        <w:t xml:space="preserve"> </w:t>
      </w:r>
      <w:proofErr w:type="spellStart"/>
      <w:r w:rsidRPr="00207164">
        <w:rPr>
          <w:rFonts w:ascii="Times New Roman" w:hAnsi="Times New Roman" w:cs="Times New Roman"/>
          <w:sz w:val="24"/>
          <w:szCs w:val="24"/>
        </w:rPr>
        <w:t>respectively</w:t>
      </w:r>
      <w:proofErr w:type="spellEnd"/>
      <w:r w:rsidRPr="00207164">
        <w:rPr>
          <w:rFonts w:ascii="Times New Roman" w:hAnsi="Times New Roman" w:cs="Times New Roman"/>
          <w:sz w:val="24"/>
          <w:szCs w:val="24"/>
        </w:rPr>
        <w:t xml:space="preserve"> </w:t>
      </w:r>
      <w:proofErr w:type="spellStart"/>
      <w:r w:rsidRPr="00207164">
        <w:rPr>
          <w:rFonts w:ascii="Times New Roman" w:hAnsi="Times New Roman" w:cs="Times New Roman"/>
          <w:sz w:val="24"/>
          <w:szCs w:val="24"/>
        </w:rPr>
        <w:t>between</w:t>
      </w:r>
      <w:proofErr w:type="spellEnd"/>
      <w:r w:rsidRPr="00207164">
        <w:rPr>
          <w:rFonts w:ascii="Times New Roman" w:hAnsi="Times New Roman" w:cs="Times New Roman"/>
          <w:sz w:val="24"/>
          <w:szCs w:val="24"/>
        </w:rPr>
        <w:t xml:space="preserve"> </w:t>
      </w:r>
      <w:proofErr w:type="spellStart"/>
      <w:r w:rsidRPr="00207164">
        <w:rPr>
          <w:rFonts w:ascii="Times New Roman" w:hAnsi="Times New Roman" w:cs="Times New Roman"/>
          <w:sz w:val="24"/>
          <w:szCs w:val="24"/>
        </w:rPr>
        <w:t>enterprises</w:t>
      </w:r>
      <w:proofErr w:type="spellEnd"/>
      <w:r w:rsidR="00207164">
        <w:rPr>
          <w:rFonts w:ascii="Times New Roman" w:hAnsi="Times New Roman" w:cs="Times New Roman"/>
          <w:sz w:val="24"/>
          <w:szCs w:val="24"/>
        </w:rPr>
        <w:t>,</w:t>
      </w:r>
      <w:r w:rsidRPr="00207164">
        <w:rPr>
          <w:rFonts w:ascii="Times New Roman" w:hAnsi="Times New Roman" w:cs="Times New Roman"/>
          <w:sz w:val="24"/>
          <w:szCs w:val="24"/>
        </w:rPr>
        <w:t xml:space="preserve"> </w:t>
      </w:r>
      <w:r w:rsidR="00207164">
        <w:rPr>
          <w:rFonts w:ascii="Times New Roman" w:hAnsi="Times New Roman" w:cs="Times New Roman"/>
          <w:sz w:val="24"/>
          <w:szCs w:val="24"/>
        </w:rPr>
        <w:t xml:space="preserve">unions </w:t>
      </w:r>
      <w:r w:rsidRPr="00207164">
        <w:rPr>
          <w:rFonts w:ascii="Times New Roman" w:hAnsi="Times New Roman" w:cs="Times New Roman"/>
          <w:sz w:val="24"/>
          <w:szCs w:val="24"/>
        </w:rPr>
        <w:t xml:space="preserve">and </w:t>
      </w:r>
      <w:proofErr w:type="spellStart"/>
      <w:r w:rsidRPr="00207164">
        <w:rPr>
          <w:rFonts w:ascii="Times New Roman" w:hAnsi="Times New Roman" w:cs="Times New Roman"/>
          <w:sz w:val="24"/>
          <w:szCs w:val="24"/>
        </w:rPr>
        <w:t>intermediary</w:t>
      </w:r>
      <w:proofErr w:type="spellEnd"/>
      <w:r w:rsidRPr="00207164">
        <w:rPr>
          <w:rFonts w:ascii="Times New Roman" w:hAnsi="Times New Roman" w:cs="Times New Roman"/>
          <w:sz w:val="24"/>
          <w:szCs w:val="24"/>
        </w:rPr>
        <w:t xml:space="preserve"> organisations, and </w:t>
      </w:r>
      <w:proofErr w:type="spellStart"/>
      <w:r w:rsidRPr="00207164">
        <w:rPr>
          <w:rFonts w:ascii="Times New Roman" w:hAnsi="Times New Roman" w:cs="Times New Roman"/>
          <w:sz w:val="24"/>
          <w:szCs w:val="24"/>
        </w:rPr>
        <w:t>between</w:t>
      </w:r>
      <w:proofErr w:type="spellEnd"/>
      <w:r w:rsidRPr="00207164">
        <w:rPr>
          <w:rFonts w:ascii="Times New Roman" w:hAnsi="Times New Roman" w:cs="Times New Roman"/>
          <w:sz w:val="24"/>
          <w:szCs w:val="24"/>
        </w:rPr>
        <w:t xml:space="preserve"> </w:t>
      </w:r>
      <w:proofErr w:type="spellStart"/>
      <w:r w:rsidRPr="00207164">
        <w:rPr>
          <w:rFonts w:ascii="Times New Roman" w:hAnsi="Times New Roman" w:cs="Times New Roman"/>
          <w:sz w:val="24"/>
          <w:szCs w:val="24"/>
        </w:rPr>
        <w:t>these</w:t>
      </w:r>
      <w:proofErr w:type="spellEnd"/>
      <w:r w:rsidRPr="00207164">
        <w:rPr>
          <w:rFonts w:ascii="Times New Roman" w:hAnsi="Times New Roman" w:cs="Times New Roman"/>
          <w:sz w:val="24"/>
          <w:szCs w:val="24"/>
        </w:rPr>
        <w:t xml:space="preserve"> institutions and </w:t>
      </w:r>
      <w:proofErr w:type="spellStart"/>
      <w:r w:rsidRPr="00207164">
        <w:rPr>
          <w:rFonts w:ascii="Times New Roman" w:hAnsi="Times New Roman" w:cs="Times New Roman"/>
          <w:sz w:val="24"/>
          <w:szCs w:val="24"/>
        </w:rPr>
        <w:t>individuals</w:t>
      </w:r>
      <w:proofErr w:type="spellEnd"/>
      <w:r w:rsidRPr="00207164">
        <w:rPr>
          <w:rFonts w:ascii="Times New Roman" w:hAnsi="Times New Roman" w:cs="Times New Roman"/>
          <w:sz w:val="24"/>
          <w:szCs w:val="24"/>
        </w:rPr>
        <w:t xml:space="preserve"> </w:t>
      </w:r>
      <w:proofErr w:type="spellStart"/>
      <w:r w:rsidRPr="00207164">
        <w:rPr>
          <w:rFonts w:ascii="Times New Roman" w:hAnsi="Times New Roman" w:cs="Times New Roman"/>
          <w:sz w:val="24"/>
          <w:szCs w:val="24"/>
        </w:rPr>
        <w:t>from</w:t>
      </w:r>
      <w:proofErr w:type="spellEnd"/>
      <w:r w:rsidRPr="00207164">
        <w:rPr>
          <w:rFonts w:ascii="Times New Roman" w:hAnsi="Times New Roman" w:cs="Times New Roman"/>
          <w:sz w:val="24"/>
          <w:szCs w:val="24"/>
        </w:rPr>
        <w:t xml:space="preserve"> the </w:t>
      </w:r>
      <w:proofErr w:type="spellStart"/>
      <w:r w:rsidRPr="00207164">
        <w:rPr>
          <w:rFonts w:ascii="Times New Roman" w:hAnsi="Times New Roman" w:cs="Times New Roman"/>
          <w:sz w:val="24"/>
          <w:szCs w:val="24"/>
        </w:rPr>
        <w:t>above</w:t>
      </w:r>
      <w:proofErr w:type="spellEnd"/>
      <w:r w:rsidRPr="00207164">
        <w:rPr>
          <w:rFonts w:ascii="Times New Roman" w:hAnsi="Times New Roman" w:cs="Times New Roman"/>
          <w:sz w:val="24"/>
          <w:szCs w:val="24"/>
        </w:rPr>
        <w:t xml:space="preserve"> </w:t>
      </w:r>
      <w:proofErr w:type="spellStart"/>
      <w:r w:rsidRPr="00207164">
        <w:rPr>
          <w:rFonts w:ascii="Times New Roman" w:hAnsi="Times New Roman" w:cs="Times New Roman"/>
          <w:sz w:val="24"/>
          <w:szCs w:val="24"/>
        </w:rPr>
        <w:t>categories</w:t>
      </w:r>
      <w:proofErr w:type="spellEnd"/>
      <w:r w:rsidRPr="00207164">
        <w:rPr>
          <w:rFonts w:ascii="Times New Roman" w:hAnsi="Times New Roman" w:cs="Times New Roman"/>
          <w:sz w:val="24"/>
          <w:szCs w:val="24"/>
        </w:rPr>
        <w:t>:</w:t>
      </w:r>
    </w:p>
    <w:p w:rsidR="00956EAE" w:rsidRDefault="00956EAE" w:rsidP="00207164">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in </w:t>
      </w:r>
      <w:proofErr w:type="spellStart"/>
      <w:r w:rsidR="00207164">
        <w:rPr>
          <w:rFonts w:ascii="Times New Roman" w:hAnsi="Times New Roman" w:cs="Times New Roman"/>
          <w:sz w:val="24"/>
          <w:szCs w:val="24"/>
        </w:rPr>
        <w:t>terms</w:t>
      </w:r>
      <w:proofErr w:type="spellEnd"/>
      <w:r w:rsidR="00207164">
        <w:rPr>
          <w:rFonts w:ascii="Times New Roman" w:hAnsi="Times New Roman" w:cs="Times New Roman"/>
          <w:sz w:val="24"/>
          <w:szCs w:val="24"/>
        </w:rPr>
        <w:t xml:space="preserve"> of </w:t>
      </w:r>
      <w:r>
        <w:rPr>
          <w:rFonts w:ascii="Times New Roman" w:hAnsi="Times New Roman" w:cs="Times New Roman"/>
          <w:sz w:val="24"/>
          <w:szCs w:val="24"/>
        </w:rPr>
        <w:t xml:space="preserve">how </w:t>
      </w:r>
      <w:proofErr w:type="spellStart"/>
      <w:r>
        <w:rPr>
          <w:rFonts w:ascii="Times New Roman" w:hAnsi="Times New Roman" w:cs="Times New Roman"/>
          <w:sz w:val="24"/>
          <w:szCs w:val="24"/>
        </w:rPr>
        <w:t>vulnerability</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precarity</w:t>
      </w:r>
      <w:proofErr w:type="spellEnd"/>
      <w:r>
        <w:rPr>
          <w:rFonts w:ascii="Times New Roman" w:hAnsi="Times New Roman" w:cs="Times New Roman"/>
          <w:sz w:val="24"/>
          <w:szCs w:val="24"/>
        </w:rPr>
        <w:t xml:space="preserve"> are </w:t>
      </w:r>
      <w:proofErr w:type="spellStart"/>
      <w:r>
        <w:rPr>
          <w:rFonts w:ascii="Times New Roman" w:hAnsi="Times New Roman" w:cs="Times New Roman"/>
          <w:sz w:val="24"/>
          <w:szCs w:val="24"/>
        </w:rPr>
        <w:t>understood</w:t>
      </w:r>
      <w:proofErr w:type="spellEnd"/>
      <w:r>
        <w:rPr>
          <w:rFonts w:ascii="Times New Roman" w:hAnsi="Times New Roman" w:cs="Times New Roman"/>
          <w:sz w:val="24"/>
          <w:szCs w:val="24"/>
        </w:rPr>
        <w:t>;</w:t>
      </w:r>
    </w:p>
    <w:p w:rsidR="00956EAE" w:rsidRDefault="00956EAE" w:rsidP="00207164">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and in relation to </w:t>
      </w:r>
      <w:proofErr w:type="spellStart"/>
      <w:r>
        <w:rPr>
          <w:rFonts w:ascii="Times New Roman" w:hAnsi="Times New Roman" w:cs="Times New Roman"/>
          <w:sz w:val="24"/>
          <w:szCs w:val="24"/>
        </w:rPr>
        <w:t>perceived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needs</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priorities</w:t>
      </w:r>
      <w:proofErr w:type="spellEnd"/>
      <w:r>
        <w:rPr>
          <w:rFonts w:ascii="Times New Roman" w:hAnsi="Times New Roman" w:cs="Times New Roman"/>
          <w:sz w:val="24"/>
          <w:szCs w:val="24"/>
        </w:rPr>
        <w:t xml:space="preserve"> for training</w:t>
      </w:r>
      <w:r w:rsidRPr="00956EAE">
        <w:rPr>
          <w:rFonts w:ascii="Times New Roman" w:hAnsi="Times New Roman" w:cs="Times New Roman"/>
          <w:sz w:val="24"/>
          <w:szCs w:val="24"/>
        </w:rPr>
        <w:t xml:space="preserve">. </w:t>
      </w:r>
    </w:p>
    <w:p w:rsidR="00207164" w:rsidRDefault="00207164" w:rsidP="00207164">
      <w:pPr>
        <w:jc w:val="both"/>
        <w:rPr>
          <w:rFonts w:ascii="Times New Roman" w:hAnsi="Times New Roman" w:cs="Times New Roman"/>
          <w:sz w:val="24"/>
          <w:szCs w:val="24"/>
        </w:rPr>
      </w:pPr>
    </w:p>
    <w:p w:rsidR="00207164" w:rsidRPr="00207164" w:rsidRDefault="00207164" w:rsidP="00207164">
      <w:pPr>
        <w:jc w:val="both"/>
        <w:rPr>
          <w:rFonts w:ascii="Times New Roman" w:hAnsi="Times New Roman" w:cs="Times New Roman"/>
          <w:sz w:val="24"/>
          <w:szCs w:val="24"/>
        </w:rPr>
      </w:pPr>
      <w:proofErr w:type="spellStart"/>
      <w:r>
        <w:rPr>
          <w:rFonts w:ascii="Times New Roman" w:hAnsi="Times New Roman" w:cs="Times New Roman"/>
          <w:sz w:val="24"/>
          <w:szCs w:val="24"/>
        </w:rPr>
        <w:t>Depending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upon</w:t>
      </w:r>
      <w:proofErr w:type="spellEnd"/>
      <w:r>
        <w:rPr>
          <w:rFonts w:ascii="Times New Roman" w:hAnsi="Times New Roman" w:cs="Times New Roman"/>
          <w:sz w:val="24"/>
          <w:szCs w:val="24"/>
        </w:rPr>
        <w:t xml:space="preserve"> the </w:t>
      </w:r>
      <w:proofErr w:type="spellStart"/>
      <w:r>
        <w:rPr>
          <w:rFonts w:ascii="Times New Roman" w:hAnsi="Times New Roman" w:cs="Times New Roman"/>
          <w:sz w:val="24"/>
          <w:szCs w:val="24"/>
        </w:rPr>
        <w:t>outcomes</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this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investigative</w:t>
      </w:r>
      <w:proofErr w:type="spellEnd"/>
      <w:r>
        <w:rPr>
          <w:rFonts w:ascii="Times New Roman" w:hAnsi="Times New Roman" w:cs="Times New Roman"/>
          <w:sz w:val="24"/>
          <w:szCs w:val="24"/>
        </w:rPr>
        <w:t xml:space="preserve"> phase, </w:t>
      </w:r>
      <w:proofErr w:type="spellStart"/>
      <w:r>
        <w:rPr>
          <w:rFonts w:ascii="Times New Roman" w:hAnsi="Times New Roman" w:cs="Times New Roman"/>
          <w:sz w:val="24"/>
          <w:szCs w:val="24"/>
        </w:rPr>
        <w:t>either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materials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developed</w:t>
      </w:r>
      <w:proofErr w:type="spellEnd"/>
      <w:r>
        <w:rPr>
          <w:rFonts w:ascii="Times New Roman" w:hAnsi="Times New Roman" w:cs="Times New Roman"/>
          <w:sz w:val="24"/>
          <w:szCs w:val="24"/>
        </w:rPr>
        <w:t xml:space="preserve"> in the UK for use </w:t>
      </w:r>
      <w:proofErr w:type="spellStart"/>
      <w:r>
        <w:rPr>
          <w:rFonts w:ascii="Times New Roman" w:hAnsi="Times New Roman" w:cs="Times New Roman"/>
          <w:sz w:val="24"/>
          <w:szCs w:val="24"/>
        </w:rPr>
        <w:t>with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older</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vulnerable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employees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will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adapted</w:t>
      </w:r>
      <w:proofErr w:type="spellEnd"/>
      <w:r>
        <w:rPr>
          <w:rFonts w:ascii="Times New Roman" w:hAnsi="Times New Roman" w:cs="Times New Roman"/>
          <w:sz w:val="24"/>
          <w:szCs w:val="24"/>
        </w:rPr>
        <w:t xml:space="preserve"> for </w:t>
      </w:r>
      <w:proofErr w:type="spellStart"/>
      <w:r>
        <w:rPr>
          <w:rFonts w:ascii="Times New Roman" w:hAnsi="Times New Roman" w:cs="Times New Roman"/>
          <w:sz w:val="24"/>
          <w:szCs w:val="24"/>
        </w:rPr>
        <w:t>piloting</w:t>
      </w:r>
      <w:proofErr w:type="spellEnd"/>
      <w:r>
        <w:rPr>
          <w:rFonts w:ascii="Times New Roman" w:hAnsi="Times New Roman" w:cs="Times New Roman"/>
          <w:sz w:val="24"/>
          <w:szCs w:val="24"/>
        </w:rPr>
        <w:t xml:space="preserve"> in France (and the </w:t>
      </w:r>
      <w:proofErr w:type="spellStart"/>
      <w:r>
        <w:rPr>
          <w:rFonts w:ascii="Times New Roman" w:hAnsi="Times New Roman" w:cs="Times New Roman"/>
          <w:sz w:val="24"/>
          <w:szCs w:val="24"/>
        </w:rPr>
        <w:t>other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participating</w:t>
      </w:r>
      <w:proofErr w:type="spellEnd"/>
      <w:r>
        <w:rPr>
          <w:rFonts w:ascii="Times New Roman" w:hAnsi="Times New Roman" w:cs="Times New Roman"/>
          <w:sz w:val="24"/>
          <w:szCs w:val="24"/>
        </w:rPr>
        <w:t xml:space="preserve"> countries) or new </w:t>
      </w:r>
      <w:proofErr w:type="spellStart"/>
      <w:r>
        <w:rPr>
          <w:rFonts w:ascii="Times New Roman" w:hAnsi="Times New Roman" w:cs="Times New Roman"/>
          <w:sz w:val="24"/>
          <w:szCs w:val="24"/>
        </w:rPr>
        <w:t>materials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will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developed</w:t>
      </w:r>
      <w:proofErr w:type="spellEnd"/>
      <w:r>
        <w:rPr>
          <w:rFonts w:ascii="Times New Roman" w:hAnsi="Times New Roman" w:cs="Times New Roman"/>
          <w:sz w:val="24"/>
          <w:szCs w:val="24"/>
        </w:rPr>
        <w:t xml:space="preserve"> for </w:t>
      </w:r>
      <w:proofErr w:type="spellStart"/>
      <w:r>
        <w:rPr>
          <w:rFonts w:ascii="Times New Roman" w:hAnsi="Times New Roman" w:cs="Times New Roman"/>
          <w:sz w:val="24"/>
          <w:szCs w:val="24"/>
        </w:rPr>
        <w:t>specific</w:t>
      </w:r>
      <w:proofErr w:type="spellEnd"/>
      <w:r>
        <w:rPr>
          <w:rFonts w:ascii="Times New Roman" w:hAnsi="Times New Roman" w:cs="Times New Roman"/>
          <w:sz w:val="24"/>
          <w:szCs w:val="24"/>
        </w:rPr>
        <w:t xml:space="preserve"> groups.  </w:t>
      </w:r>
    </w:p>
    <w:sectPr w:rsidR="00207164" w:rsidRPr="00207164" w:rsidSect="00CF7D2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605D4"/>
    <w:multiLevelType w:val="hybridMultilevel"/>
    <w:tmpl w:val="7CDA5D50"/>
    <w:lvl w:ilvl="0" w:tplc="040C0001">
      <w:start w:val="1"/>
      <w:numFmt w:val="bullet"/>
      <w:lvlText w:val=""/>
      <w:lvlJc w:val="left"/>
      <w:pPr>
        <w:ind w:left="1151" w:hanging="360"/>
      </w:pPr>
      <w:rPr>
        <w:rFonts w:ascii="Symbol" w:hAnsi="Symbol" w:hint="default"/>
      </w:rPr>
    </w:lvl>
    <w:lvl w:ilvl="1" w:tplc="040C0003" w:tentative="1">
      <w:start w:val="1"/>
      <w:numFmt w:val="bullet"/>
      <w:lvlText w:val="o"/>
      <w:lvlJc w:val="left"/>
      <w:pPr>
        <w:ind w:left="1871" w:hanging="360"/>
      </w:pPr>
      <w:rPr>
        <w:rFonts w:ascii="Courier New" w:hAnsi="Courier New" w:cs="Courier New" w:hint="default"/>
      </w:rPr>
    </w:lvl>
    <w:lvl w:ilvl="2" w:tplc="040C0005" w:tentative="1">
      <w:start w:val="1"/>
      <w:numFmt w:val="bullet"/>
      <w:lvlText w:val=""/>
      <w:lvlJc w:val="left"/>
      <w:pPr>
        <w:ind w:left="2591" w:hanging="360"/>
      </w:pPr>
      <w:rPr>
        <w:rFonts w:ascii="Wingdings" w:hAnsi="Wingdings" w:hint="default"/>
      </w:rPr>
    </w:lvl>
    <w:lvl w:ilvl="3" w:tplc="040C0001" w:tentative="1">
      <w:start w:val="1"/>
      <w:numFmt w:val="bullet"/>
      <w:lvlText w:val=""/>
      <w:lvlJc w:val="left"/>
      <w:pPr>
        <w:ind w:left="3311" w:hanging="360"/>
      </w:pPr>
      <w:rPr>
        <w:rFonts w:ascii="Symbol" w:hAnsi="Symbol" w:hint="default"/>
      </w:rPr>
    </w:lvl>
    <w:lvl w:ilvl="4" w:tplc="040C0003" w:tentative="1">
      <w:start w:val="1"/>
      <w:numFmt w:val="bullet"/>
      <w:lvlText w:val="o"/>
      <w:lvlJc w:val="left"/>
      <w:pPr>
        <w:ind w:left="4031" w:hanging="360"/>
      </w:pPr>
      <w:rPr>
        <w:rFonts w:ascii="Courier New" w:hAnsi="Courier New" w:cs="Courier New" w:hint="default"/>
      </w:rPr>
    </w:lvl>
    <w:lvl w:ilvl="5" w:tplc="040C0005" w:tentative="1">
      <w:start w:val="1"/>
      <w:numFmt w:val="bullet"/>
      <w:lvlText w:val=""/>
      <w:lvlJc w:val="left"/>
      <w:pPr>
        <w:ind w:left="4751" w:hanging="360"/>
      </w:pPr>
      <w:rPr>
        <w:rFonts w:ascii="Wingdings" w:hAnsi="Wingdings" w:hint="default"/>
      </w:rPr>
    </w:lvl>
    <w:lvl w:ilvl="6" w:tplc="040C0001" w:tentative="1">
      <w:start w:val="1"/>
      <w:numFmt w:val="bullet"/>
      <w:lvlText w:val=""/>
      <w:lvlJc w:val="left"/>
      <w:pPr>
        <w:ind w:left="5471" w:hanging="360"/>
      </w:pPr>
      <w:rPr>
        <w:rFonts w:ascii="Symbol" w:hAnsi="Symbol" w:hint="default"/>
      </w:rPr>
    </w:lvl>
    <w:lvl w:ilvl="7" w:tplc="040C0003" w:tentative="1">
      <w:start w:val="1"/>
      <w:numFmt w:val="bullet"/>
      <w:lvlText w:val="o"/>
      <w:lvlJc w:val="left"/>
      <w:pPr>
        <w:ind w:left="6191" w:hanging="360"/>
      </w:pPr>
      <w:rPr>
        <w:rFonts w:ascii="Courier New" w:hAnsi="Courier New" w:cs="Courier New" w:hint="default"/>
      </w:rPr>
    </w:lvl>
    <w:lvl w:ilvl="8" w:tplc="040C0005" w:tentative="1">
      <w:start w:val="1"/>
      <w:numFmt w:val="bullet"/>
      <w:lvlText w:val=""/>
      <w:lvlJc w:val="left"/>
      <w:pPr>
        <w:ind w:left="6911" w:hanging="360"/>
      </w:pPr>
      <w:rPr>
        <w:rFonts w:ascii="Wingdings" w:hAnsi="Wingdings" w:hint="default"/>
      </w:rPr>
    </w:lvl>
  </w:abstractNum>
  <w:abstractNum w:abstractNumId="1">
    <w:nsid w:val="18D84C2E"/>
    <w:multiLevelType w:val="hybridMultilevel"/>
    <w:tmpl w:val="17C2C5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832042F"/>
    <w:multiLevelType w:val="hybridMultilevel"/>
    <w:tmpl w:val="EB3E5198"/>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38747F2A"/>
    <w:multiLevelType w:val="hybridMultilevel"/>
    <w:tmpl w:val="87B836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8D1EA1"/>
    <w:rsid w:val="000A0D22"/>
    <w:rsid w:val="001646E2"/>
    <w:rsid w:val="001D4C1F"/>
    <w:rsid w:val="001D6E22"/>
    <w:rsid w:val="00207164"/>
    <w:rsid w:val="003947ED"/>
    <w:rsid w:val="003961A7"/>
    <w:rsid w:val="003E2945"/>
    <w:rsid w:val="003F43B7"/>
    <w:rsid w:val="00493CA4"/>
    <w:rsid w:val="005B51B0"/>
    <w:rsid w:val="0066038C"/>
    <w:rsid w:val="00723083"/>
    <w:rsid w:val="00744484"/>
    <w:rsid w:val="00781975"/>
    <w:rsid w:val="008D1EA1"/>
    <w:rsid w:val="00956EAE"/>
    <w:rsid w:val="00AF4CEA"/>
    <w:rsid w:val="00BE3ACB"/>
    <w:rsid w:val="00C2254D"/>
    <w:rsid w:val="00CF7D24"/>
    <w:rsid w:val="00F46670"/>
    <w:rsid w:val="00FE026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EA1"/>
    <w:pPr>
      <w:spacing w:after="0" w:line="240" w:lineRule="auto"/>
    </w:pPr>
    <w:rPr>
      <w:rFonts w:ascii="Calibri" w:hAnsi="Calibri" w:cs="Calibri"/>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basedOn w:val="Normal"/>
    <w:rsid w:val="00744484"/>
    <w:pPr>
      <w:spacing w:after="200" w:line="260" w:lineRule="atLeast"/>
    </w:pPr>
    <w:rPr>
      <w:rFonts w:ascii="Arial" w:eastAsia="Times New Roman" w:hAnsi="Arial" w:cs="Arial"/>
      <w:lang w:val="pt-PT" w:eastAsia="pt-PT"/>
    </w:rPr>
  </w:style>
  <w:style w:type="paragraph" w:styleId="ListParagraph">
    <w:name w:val="List Paragraph"/>
    <w:basedOn w:val="Normal"/>
    <w:uiPriority w:val="34"/>
    <w:qFormat/>
    <w:rsid w:val="001646E2"/>
    <w:pPr>
      <w:ind w:left="720"/>
      <w:contextualSpacing/>
    </w:pPr>
  </w:style>
</w:styles>
</file>

<file path=word/webSettings.xml><?xml version="1.0" encoding="utf-8"?>
<w:webSettings xmlns:r="http://schemas.openxmlformats.org/officeDocument/2006/relationships" xmlns:w="http://schemas.openxmlformats.org/wordprocessingml/2006/main">
  <w:divs>
    <w:div w:id="147059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474</Words>
  <Characters>2608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instal-multi</dc:creator>
  <cp:lastModifiedBy>instal-multi</cp:lastModifiedBy>
  <cp:revision>7</cp:revision>
  <dcterms:created xsi:type="dcterms:W3CDTF">2012-05-16T06:59:00Z</dcterms:created>
  <dcterms:modified xsi:type="dcterms:W3CDTF">2012-05-20T09:48:00Z</dcterms:modified>
</cp:coreProperties>
</file>